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94" w:rsidRDefault="006F6592">
      <w:pPr>
        <w:pStyle w:val="Standard"/>
        <w:rPr>
          <w:rFonts w:ascii="Times New Roman" w:hAnsi="Times New Roman"/>
          <w:b/>
          <w:bCs/>
          <w:i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color w:val="000000"/>
        </w:rPr>
        <w:t>Muzyka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color w:val="000000"/>
        </w:rPr>
        <w:t xml:space="preserve">Ocenie podlegają 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następujące </w:t>
      </w:r>
      <w:r>
        <w:rPr>
          <w:rFonts w:ascii="Times New Roman" w:hAnsi="Times New Roman"/>
          <w:i/>
          <w:iCs/>
        </w:rPr>
        <w:t>elementy: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śpiew,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gra (na instrumencie melodycznym, np. na flecie,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dzwonkach lub flażolecie, oraz na instrumentach perkusyjnych </w:t>
      </w:r>
      <w:r>
        <w:rPr>
          <w:rFonts w:ascii="Times New Roman" w:hAnsi="Times New Roman"/>
        </w:rPr>
        <w:t>niemelodycznych),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wypowiedzi ucznia na temat utworów muzycznych,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działania twórcze,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znajomość terminów i wiedza muzyczna,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aktywność na lekcjach,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prowadzenie zeszytu przedmiotowego (Zeszytu ucznia).</w:t>
      </w:r>
    </w:p>
    <w:p w:rsidR="009F5894" w:rsidRDefault="006F6592">
      <w:pPr>
        <w:pStyle w:val="Standard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Ocenę celującą otrzymuje uczeń, który: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prawidł</w:t>
      </w:r>
      <w:r>
        <w:rPr>
          <w:rFonts w:ascii="Times New Roman" w:hAnsi="Times New Roman"/>
          <w:color w:val="000000"/>
        </w:rPr>
        <w:t>owo i całkowicie samodzielnie śpiewa piosenki z podręcznika oraz z repertuaru dodatkowego,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prawidłowo gra na różnych instrumentach melodycznych melodie z podręcznika oraz z repertuaru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dodatkowego,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samodzielnie odczytuje i wykonuje dowolny utwór,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potr</w:t>
      </w:r>
      <w:r>
        <w:rPr>
          <w:rFonts w:ascii="Times New Roman" w:hAnsi="Times New Roman"/>
          <w:color w:val="000000"/>
        </w:rPr>
        <w:t>afi rozpoznać budowę utworu muzycznego,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posiada wiedzę i umiejętności przekraczające poziom wymagań na ocenę bardzo dobrą,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• bierze czynny udział w pracach na rzecz uroczystości szkolnych, reprezentuje szkołę na konkursach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• jest bardzo aktywny </w:t>
      </w:r>
      <w:r>
        <w:rPr>
          <w:rFonts w:ascii="Times New Roman" w:hAnsi="Times New Roman"/>
          <w:color w:val="000000"/>
        </w:rPr>
        <w:t>muzycznie,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wykonuje różne zadania twórcze,</w:t>
      </w:r>
    </w:p>
    <w:p w:rsidR="009F5894" w:rsidRDefault="006F6592">
      <w:pPr>
        <w:pStyle w:val="Standard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Ocenę bardzo dobrą otrzymuje uczeń, który: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prawidłowo i samodzielnie śpiewa większość piosenek przewidzianych w programie nauczania,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• prawidłowo i samodzielnie gra na instrumentach melodycznych większość </w:t>
      </w:r>
      <w:r>
        <w:rPr>
          <w:rFonts w:ascii="Times New Roman" w:hAnsi="Times New Roman"/>
          <w:color w:val="000000"/>
        </w:rPr>
        <w:t>melodii   przewidzianych w programie nauczania,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umie bezbłędnie wykonywać rytmy – gestodźwiękamii na instrumentach perkusyjnych,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potrafi rytmizować teksty,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rozumie zapis nutowy i potrafi się nim posługiwać,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zna podstawowe terminy muzyczne omawianew</w:t>
      </w:r>
      <w:r>
        <w:rPr>
          <w:rFonts w:ascii="Times New Roman" w:hAnsi="Times New Roman"/>
          <w:color w:val="000000"/>
        </w:rPr>
        <w:t xml:space="preserve"> danej klasie,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podaje nazwiska wybitnych kompozytorów z programu danej klasy.</w:t>
      </w:r>
    </w:p>
    <w:p w:rsidR="009F5894" w:rsidRDefault="006F6592">
      <w:pPr>
        <w:pStyle w:val="Standard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Ocenę dobrą otrzymuje uczeń, który: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poprawnie i z niewielką pomocą  śpiewa pieśni i piosenki jednogłosowe,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poprawnie i z niewielką pomocą nauczyciela gra kilka melodii oraz</w:t>
      </w:r>
      <w:r>
        <w:rPr>
          <w:rFonts w:ascii="Times New Roman" w:hAnsi="Times New Roman"/>
          <w:color w:val="000000"/>
        </w:rPr>
        <w:t xml:space="preserve"> akompaniamentów do piosenek na używanym na lekcjach instrumencie melodycznym,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wykonuje proste rytmy – gestodźwiękami i na instrumentach perkusyjnych niemelodycznych,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rytmizuje łatwe teksty,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zna podstawowe terminy muzyczne omawiane w danej klasie i w</w:t>
      </w:r>
      <w:r>
        <w:rPr>
          <w:rFonts w:ascii="Times New Roman" w:hAnsi="Times New Roman"/>
          <w:color w:val="000000"/>
        </w:rPr>
        <w:t>ie, co one oznaczają,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prowadzi systematycznie i starannie zeszyt przedmiotowy lub zeszyt ćwiczeń.</w:t>
      </w:r>
    </w:p>
    <w:p w:rsidR="009F5894" w:rsidRDefault="006F6592">
      <w:pPr>
        <w:pStyle w:val="Standard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Ocenę dostateczną otrzymuje uczeń, który: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niezbyt poprawnie i z dużą pomocą  śpiewa niektóre piosenki przewidziane w programie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nauczania,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niezbyt popraw</w:t>
      </w:r>
      <w:r>
        <w:rPr>
          <w:rFonts w:ascii="Times New Roman" w:hAnsi="Times New Roman"/>
          <w:color w:val="000000"/>
        </w:rPr>
        <w:t>nie i z dużą pomocą  gra na używanym na lekcjach instrumencie melodycznym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niektóre melodie przewidziane w programie nauczania,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• wykonuje najprostsze ćwiczenia rytmiczne – gestodźwiękami i na instrumentach perkusyjnych nieiemelodycznych,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zna tylko niektó</w:t>
      </w:r>
      <w:r>
        <w:rPr>
          <w:rFonts w:ascii="Times New Roman" w:hAnsi="Times New Roman"/>
          <w:color w:val="000000"/>
        </w:rPr>
        <w:t>re terminy muzyczne,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prowadzi zeszyt niesystematycznie i niestarannie.</w:t>
      </w:r>
    </w:p>
    <w:p w:rsidR="009F5894" w:rsidRDefault="009F5894">
      <w:pPr>
        <w:pStyle w:val="Standard"/>
        <w:rPr>
          <w:rFonts w:ascii="Times New Roman" w:hAnsi="Times New Roman"/>
          <w:color w:val="000000"/>
        </w:rPr>
      </w:pPr>
    </w:p>
    <w:p w:rsidR="009F5894" w:rsidRDefault="006F6592">
      <w:pPr>
        <w:pStyle w:val="Standard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Ocenę dopuszczającą otrzymuje uczeń, który: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niedbale, nie starając się poprawić błędów, śpiewa kilka najprostszych piosenek przewidzianych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programie nauczania,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• niedbale, nie st</w:t>
      </w:r>
      <w:r>
        <w:rPr>
          <w:rFonts w:ascii="Times New Roman" w:hAnsi="Times New Roman"/>
          <w:color w:val="000000"/>
        </w:rPr>
        <w:t>arając się poprawić błędów, gra na instrumencie melodycznym gamę i kilka najprostszych utworów przewidzianych w programie nauczania,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niechętnie podejmuje działania muzyczne,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myli terminy muzyczne,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dysponuje tylko fragmentaryczną wiedzą,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najprostsze</w:t>
      </w:r>
      <w:r>
        <w:rPr>
          <w:rFonts w:ascii="Times New Roman" w:hAnsi="Times New Roman"/>
          <w:color w:val="000000"/>
        </w:rPr>
        <w:t xml:space="preserve"> polecenia – ćwiczenia rytmiczne – wykonuje z pomocą nauczyciela.</w:t>
      </w:r>
    </w:p>
    <w:p w:rsidR="009F5894" w:rsidRDefault="006F6592">
      <w:pPr>
        <w:pStyle w:val="Standard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Ocenę niedostateczną uczeń otrzymuje tylko w sytuacjach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wyjątkowych, np. gdy, mimo usilnych starań nauczyciela, wykazuje negatywny stosunek do przedmiotu oraz ma bardzo duże braki w zakresie</w:t>
      </w:r>
      <w:r>
        <w:rPr>
          <w:rFonts w:ascii="Times New Roman" w:hAnsi="Times New Roman"/>
        </w:rPr>
        <w:t xml:space="preserve"> podstawowych wymagań edukacyjnych dotyczących wiadomości i umiejętności przewidzianych dla danej klasy.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Mimo pomocy nauczyciela nie potrafi i nie chce wykonać najprostszych poleceń wynikających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 programu danej klasy. Nie prowadzi również zeszytu przedmi</w:t>
      </w:r>
      <w:r>
        <w:rPr>
          <w:rFonts w:ascii="Times New Roman" w:hAnsi="Times New Roman"/>
        </w:rPr>
        <w:t>otowego lub Zeszytu ucznia.</w:t>
      </w:r>
    </w:p>
    <w:p w:rsidR="009F5894" w:rsidRDefault="006F6592">
      <w:pPr>
        <w:pStyle w:val="Standard"/>
        <w:rPr>
          <w:rFonts w:ascii="Times New Roman" w:hAnsi="Times New Roman"/>
          <w:b/>
          <w:bCs/>
          <w:i/>
          <w:color w:val="000000"/>
          <w:u w:val="single"/>
        </w:rPr>
      </w:pPr>
      <w:r>
        <w:rPr>
          <w:rFonts w:ascii="Times New Roman" w:hAnsi="Times New Roman"/>
          <w:b/>
          <w:bCs/>
          <w:i/>
          <w:color w:val="000000"/>
          <w:u w:val="single"/>
        </w:rPr>
        <w:t>Kryteria oceniania – co oceniam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Podczas wystawiania oceny za śpiew należy wziąć pod uwagę: poprawność muzyczną, znajomość tekstu piosenki, ogólny wyraz artystyczny.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Przy wystawianiu oceny za grę na instrumencie trzeba uwzg</w:t>
      </w:r>
      <w:r>
        <w:rPr>
          <w:rFonts w:ascii="Times New Roman" w:hAnsi="Times New Roman"/>
          <w:color w:val="000000"/>
        </w:rPr>
        <w:t>lędnić: poprawność muzyczną, płynność i technikę gry, ogólny wyraz artystyczny.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Wystawiając ocenę za wypowiedź na temat utworów muzycznych, połączoną ze znajomością podstawowych wiadomości i terminów muzycznych, należy wziąć pod uwagę: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zaangażowanie i</w:t>
      </w:r>
      <w:r>
        <w:rPr>
          <w:rFonts w:ascii="Times New Roman" w:hAnsi="Times New Roman"/>
          <w:color w:val="000000"/>
        </w:rPr>
        <w:t xml:space="preserve"> postawę podczas słuchania,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rozpoznawanie brzmienia poznanych instrumentów i głosów,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rozpoznawanie w słuchanych utworach polskich tańców narodowych,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podstawową wiedzę na temat poznanych kompozytorów,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wyrażanie muzyki środkami pozamuzycznymi (np. na</w:t>
      </w:r>
      <w:r>
        <w:rPr>
          <w:rFonts w:ascii="Times New Roman" w:hAnsi="Times New Roman"/>
          <w:color w:val="000000"/>
        </w:rPr>
        <w:t xml:space="preserve"> rysunku, w opowiadaniu, dramie).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Przy wystawianiu oceny za działania twórcze – wokalne i instrumentalne (zaleca się odpytywanie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tylko ochotników) – należy wziąć pod uwagę: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rytmizację tekstów,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improwizację: rytmiczną, melodyczną (wokalną i instrumen</w:t>
      </w:r>
      <w:r>
        <w:rPr>
          <w:rFonts w:ascii="Times New Roman" w:hAnsi="Times New Roman"/>
          <w:color w:val="000000"/>
        </w:rPr>
        <w:t>talną) oraz ruchową,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umiejętność korzystania ze zdobytych wiadomości i umiejętności przy wykonywaniu zadań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twórczych, np. wymagających korelacji działań muzyczno-plastycznych,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umiejętność przygotowywania ilustracji dźwiękowej do opowiadania, komiksu, g</w:t>
      </w:r>
      <w:r>
        <w:rPr>
          <w:rFonts w:ascii="Times New Roman" w:hAnsi="Times New Roman"/>
          <w:color w:val="000000"/>
        </w:rPr>
        <w:t>rafiki itp.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(dobieranie efektów dźwiękowych),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umiejętność tworzenia prostych akompaniamentów perkusyjnych.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Kolejnym aspektem jest ocena aktywności na lekcji oraz za udział w muzycznych zajęciach pozalekcyjnych.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aktywną postawę na lekcji uczeń może </w:t>
      </w:r>
      <w:r>
        <w:rPr>
          <w:rFonts w:ascii="Times New Roman" w:hAnsi="Times New Roman"/>
          <w:color w:val="000000"/>
        </w:rPr>
        <w:t>otrzymać ocenę dobrą lub bardzo dobrą. Jeśli wykaże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się wiedzą lub umiejętnościami wykraczającymi poza ustalone wymagania, otrzymuje ocenę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celującą. Za systematyczną i bardzo dobrą pracę w szkolnym zespole muzycznym lub chórze oraz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 udział w występach ty</w:t>
      </w:r>
      <w:r>
        <w:rPr>
          <w:rFonts w:ascii="Times New Roman" w:hAnsi="Times New Roman"/>
          <w:color w:val="000000"/>
        </w:rPr>
        <w:t>ch zespołów należy podwyższyćuczniowi ocenę z muzyki o jeden stopień.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 Przy wystawianiu oceny za zeszyt przedmiotowy lub zeszyt ćwiczeń należy wziąć pod uwagę: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estetykę ogólną,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systematyczność,</w:t>
      </w:r>
    </w:p>
    <w:p w:rsidR="009F5894" w:rsidRDefault="006F6592">
      <w:pPr>
        <w:pStyle w:val="Standard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• prace domowe odrabiane przez ucznia samodzielnie.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Uwaga! Ocena za zeszyt, w zależności od opinii nauczyciela, może, ale nie musi wpływać na końcową ocenę z muzyki.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Zgodnie z założeniami reformy programowej nowy system oceniania powinien zapewnić: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pobudzenie rozwoju umysłowego ucznia,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ukierunkowanie je</w:t>
      </w:r>
      <w:r>
        <w:rPr>
          <w:rFonts w:ascii="Times New Roman" w:hAnsi="Times New Roman"/>
        </w:rPr>
        <w:t>go dalszej, samodzielnej pracy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oraz wdrażanie do systematyczności, samokontroli  i samooceny,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nabywanie umiejętności rozróżniania zachowań pozytywnych i negatywnych,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• dostarczanie rodzicom bieżącej informacji o osiągnięciach</w:t>
      </w:r>
    </w:p>
    <w:p w:rsidR="009F5894" w:rsidRDefault="006F6592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dzieci, a nauczycielom wiedz</w:t>
      </w:r>
      <w:r>
        <w:rPr>
          <w:rFonts w:ascii="Times New Roman" w:hAnsi="Times New Roman"/>
        </w:rPr>
        <w:t>y, w jakim stopniu założone cele kształcenia zostały zrealizowane.</w:t>
      </w:r>
    </w:p>
    <w:p w:rsidR="009F5894" w:rsidRDefault="009F5894">
      <w:pPr>
        <w:pStyle w:val="Standard"/>
        <w:rPr>
          <w:rFonts w:ascii="Times New Roman" w:hAnsi="Times New Roman"/>
        </w:rPr>
      </w:pPr>
    </w:p>
    <w:sectPr w:rsidR="009F589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592" w:rsidRDefault="006F6592">
      <w:pPr>
        <w:rPr>
          <w:rFonts w:hint="eastAsia"/>
        </w:rPr>
      </w:pPr>
      <w:r>
        <w:separator/>
      </w:r>
    </w:p>
  </w:endnote>
  <w:endnote w:type="continuationSeparator" w:id="0">
    <w:p w:rsidR="006F6592" w:rsidRDefault="006F65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592" w:rsidRDefault="006F6592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6F6592" w:rsidRDefault="006F659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F5894"/>
    <w:rsid w:val="00493F37"/>
    <w:rsid w:val="006F6592"/>
    <w:rsid w:val="009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3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6095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Alina Pacholska</cp:lastModifiedBy>
  <cp:revision>1</cp:revision>
  <dcterms:created xsi:type="dcterms:W3CDTF">2015-09-02T15:37:00Z</dcterms:created>
  <dcterms:modified xsi:type="dcterms:W3CDTF">2015-09-08T10:45:00Z</dcterms:modified>
</cp:coreProperties>
</file>